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31677C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Дело № 5-384-1702</w:t>
      </w:r>
      <w:r w:rsidRPr="0031677C" w:rsidR="001A014B">
        <w:rPr>
          <w:rFonts w:ascii="Times New Roman" w:hAnsi="Times New Roman" w:cs="Times New Roman"/>
          <w:sz w:val="26"/>
          <w:szCs w:val="26"/>
        </w:rPr>
        <w:t>/2026</w:t>
      </w:r>
    </w:p>
    <w:p w:rsidR="009B4C4E" w:rsidRPr="0031677C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УИД 86MS003</w:t>
      </w:r>
      <w:r w:rsidRPr="0031677C" w:rsidR="0031677C">
        <w:rPr>
          <w:rFonts w:ascii="Times New Roman" w:hAnsi="Times New Roman" w:cs="Times New Roman"/>
          <w:sz w:val="26"/>
          <w:szCs w:val="26"/>
        </w:rPr>
        <w:t>3</w:t>
      </w:r>
      <w:r w:rsidRPr="0031677C">
        <w:rPr>
          <w:rFonts w:ascii="Times New Roman" w:hAnsi="Times New Roman" w:cs="Times New Roman"/>
          <w:sz w:val="26"/>
          <w:szCs w:val="26"/>
        </w:rPr>
        <w:t>-01-202</w:t>
      </w:r>
      <w:r w:rsidRPr="0031677C" w:rsidR="001A014B">
        <w:rPr>
          <w:rFonts w:ascii="Times New Roman" w:hAnsi="Times New Roman" w:cs="Times New Roman"/>
          <w:sz w:val="26"/>
          <w:szCs w:val="26"/>
        </w:rPr>
        <w:t>6</w:t>
      </w:r>
      <w:r w:rsidRPr="0031677C">
        <w:rPr>
          <w:rFonts w:ascii="Times New Roman" w:hAnsi="Times New Roman" w:cs="Times New Roman"/>
          <w:sz w:val="26"/>
          <w:szCs w:val="26"/>
        </w:rPr>
        <w:t>-00</w:t>
      </w:r>
      <w:r w:rsidRPr="0031677C" w:rsidR="0031677C">
        <w:rPr>
          <w:rFonts w:ascii="Times New Roman" w:hAnsi="Times New Roman" w:cs="Times New Roman"/>
          <w:sz w:val="26"/>
          <w:szCs w:val="26"/>
        </w:rPr>
        <w:t xml:space="preserve">1658-93 </w:t>
      </w:r>
      <w:r w:rsidRPr="0031677C" w:rsidR="001A014B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4A5B16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4348F3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31677C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31677C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31677C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31677C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31677C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31677C">
        <w:rPr>
          <w:rFonts w:ascii="Times New Roman" w:hAnsi="Times New Roman" w:cs="Times New Roman"/>
          <w:sz w:val="26"/>
          <w:szCs w:val="26"/>
        </w:rPr>
        <w:tab/>
      </w:r>
      <w:r w:rsidRPr="0031677C">
        <w:rPr>
          <w:rFonts w:ascii="Times New Roman" w:hAnsi="Times New Roman" w:cs="Times New Roman"/>
          <w:sz w:val="26"/>
          <w:szCs w:val="26"/>
        </w:rPr>
        <w:tab/>
      </w:r>
      <w:r w:rsidRPr="0031677C">
        <w:rPr>
          <w:rFonts w:ascii="Times New Roman" w:hAnsi="Times New Roman" w:cs="Times New Roman"/>
          <w:sz w:val="26"/>
          <w:szCs w:val="26"/>
        </w:rPr>
        <w:tab/>
      </w:r>
      <w:r w:rsidRPr="0031677C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1677C">
        <w:rPr>
          <w:rFonts w:ascii="Times New Roman" w:hAnsi="Times New Roman" w:cs="Times New Roman"/>
          <w:sz w:val="26"/>
          <w:szCs w:val="26"/>
        </w:rPr>
        <w:tab/>
      </w:r>
      <w:r w:rsidRPr="0031677C">
        <w:rPr>
          <w:rFonts w:ascii="Times New Roman" w:hAnsi="Times New Roman" w:cs="Times New Roman"/>
          <w:sz w:val="26"/>
          <w:szCs w:val="26"/>
        </w:rPr>
        <w:tab/>
      </w:r>
      <w:r w:rsidRPr="0031677C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31677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1677C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Pr="0031677C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D0376E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620D88">
        <w:rPr>
          <w:rFonts w:ascii="Times New Roman" w:hAnsi="Times New Roman" w:cs="Times New Roman"/>
          <w:sz w:val="26"/>
          <w:szCs w:val="26"/>
        </w:rPr>
        <w:t xml:space="preserve">  </w:t>
      </w:r>
      <w:r w:rsidRPr="0031677C" w:rsidR="0031677C">
        <w:rPr>
          <w:rFonts w:ascii="Times New Roman" w:hAnsi="Times New Roman" w:cs="Times New Roman"/>
          <w:sz w:val="26"/>
          <w:szCs w:val="26"/>
        </w:rPr>
        <w:t>04</w:t>
      </w:r>
      <w:r w:rsidRPr="0031677C" w:rsidR="001A014B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31677C">
        <w:rPr>
          <w:rFonts w:ascii="Times New Roman" w:hAnsi="Times New Roman" w:cs="Times New Roman"/>
          <w:sz w:val="26"/>
          <w:szCs w:val="26"/>
        </w:rPr>
        <w:t xml:space="preserve">мая </w:t>
      </w:r>
      <w:r w:rsidRPr="0031677C" w:rsidR="00346369">
        <w:rPr>
          <w:rFonts w:ascii="Times New Roman" w:hAnsi="Times New Roman" w:cs="Times New Roman"/>
          <w:sz w:val="26"/>
          <w:szCs w:val="26"/>
        </w:rPr>
        <w:t>202</w:t>
      </w:r>
      <w:r w:rsidRPr="0031677C" w:rsidR="001A014B">
        <w:rPr>
          <w:rFonts w:ascii="Times New Roman" w:hAnsi="Times New Roman" w:cs="Times New Roman"/>
          <w:sz w:val="26"/>
          <w:szCs w:val="26"/>
        </w:rPr>
        <w:t>6</w:t>
      </w:r>
      <w:r w:rsidRPr="0031677C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31677C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31677C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31677C" w:rsidP="009B4C4E">
      <w:pPr>
        <w:pStyle w:val="BodyTextIndent2"/>
      </w:pPr>
      <w:r w:rsidRPr="0031677C">
        <w:rPr>
          <w:iCs/>
        </w:rPr>
        <w:t>И. о. мирового судьи судебного участка №2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Е.М.</w:t>
      </w:r>
      <w:r w:rsidRPr="0031677C">
        <w:t xml:space="preserve"> </w:t>
      </w:r>
      <w:r w:rsidRPr="0031677C">
        <w:t>(Ханты – Мансийский автоном</w:t>
      </w:r>
      <w:r w:rsidRPr="0031677C" w:rsidR="00C50D1D">
        <w:t>ный округ – Югра г. Когалым ул.</w:t>
      </w:r>
      <w:r w:rsidRPr="0031677C">
        <w:t xml:space="preserve">Мира, 24), </w:t>
      </w:r>
    </w:p>
    <w:p w:rsidR="00496F79" w:rsidRPr="0031677C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рассмотрев дел</w:t>
      </w:r>
      <w:r w:rsidRPr="0031677C" w:rsidR="00E845BD">
        <w:rPr>
          <w:rFonts w:ascii="Times New Roman" w:hAnsi="Times New Roman" w:cs="Times New Roman"/>
          <w:sz w:val="26"/>
          <w:szCs w:val="26"/>
        </w:rPr>
        <w:t>о</w:t>
      </w:r>
      <w:r w:rsidRPr="0031677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31677C" w:rsidR="0019743F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Pr="0031677C" w:rsidR="001A014B">
        <w:rPr>
          <w:rFonts w:ascii="Times New Roman" w:hAnsi="Times New Roman" w:cs="Times New Roman"/>
          <w:sz w:val="26"/>
          <w:szCs w:val="26"/>
        </w:rPr>
        <w:t xml:space="preserve">Голубкова Евгения Васильевича, </w:t>
      </w:r>
      <w:r w:rsidR="008D5074">
        <w:rPr>
          <w:rFonts w:ascii="Times New Roman" w:hAnsi="Times New Roman" w:cs="Times New Roman"/>
          <w:sz w:val="26"/>
          <w:szCs w:val="26"/>
        </w:rPr>
        <w:t>*</w:t>
      </w:r>
      <w:r w:rsidRPr="0031677C" w:rsidR="00747469">
        <w:rPr>
          <w:rFonts w:ascii="Times New Roman" w:hAnsi="Times New Roman" w:cs="Times New Roman"/>
          <w:sz w:val="26"/>
          <w:szCs w:val="26"/>
        </w:rPr>
        <w:t xml:space="preserve">инвалидности 1 или 2 группы не имеющего, </w:t>
      </w:r>
      <w:r w:rsidRPr="0031677C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31677C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6F79" w:rsidRPr="0031677C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31677C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B16" w:rsidRPr="0031677C" w:rsidP="00316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01.05.2026 г. в 18 час. 31 мин. от оперативного дежурного ДЧ ОМВД России по г. Когалыму поступило указание просле</w:t>
      </w:r>
      <w:r>
        <w:rPr>
          <w:rFonts w:ascii="Times New Roman" w:hAnsi="Times New Roman" w:cs="Times New Roman"/>
          <w:sz w:val="26"/>
          <w:szCs w:val="26"/>
        </w:rPr>
        <w:t>довать по адресу г. Когалым ул.</w:t>
      </w:r>
      <w:r w:rsidRPr="0031677C">
        <w:rPr>
          <w:rFonts w:ascii="Times New Roman" w:hAnsi="Times New Roman" w:cs="Times New Roman"/>
          <w:sz w:val="26"/>
          <w:szCs w:val="26"/>
        </w:rPr>
        <w:t>Прибалтийская д. 15, где по сообщению «Пьяный мужчина ходит по подъезду, стучится в двери квартиры №</w:t>
      </w:r>
      <w:r w:rsidRPr="0031677C">
        <w:rPr>
          <w:rFonts w:ascii="Times New Roman" w:hAnsi="Times New Roman" w:cs="Times New Roman"/>
          <w:sz w:val="26"/>
          <w:szCs w:val="26"/>
        </w:rPr>
        <w:t xml:space="preserve"> 6 соседям». Прибыв на вышеуказанный адрес в 18:36 по адресу г. Когалым ул. Мира д. 23 А был выявлен Голубков Е.В., который находился в общественном месте в состоянии алкогольного опьянения, о чем свидетельствовали: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</w:t>
      </w:r>
      <w:r w:rsidRPr="0031677C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31677C">
        <w:rPr>
          <w:rFonts w:ascii="Times New Roman" w:hAnsi="Times New Roman" w:cs="Times New Roman"/>
          <w:sz w:val="26"/>
          <w:szCs w:val="26"/>
        </w:rPr>
        <w:t xml:space="preserve">отвращение (одежда пыльная, загрязненная). Своим видом </w:t>
      </w:r>
      <w:r w:rsidRPr="0031677C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31677C">
        <w:rPr>
          <w:rFonts w:ascii="Times New Roman" w:hAnsi="Times New Roman" w:cs="Times New Roman"/>
          <w:sz w:val="26"/>
          <w:szCs w:val="26"/>
        </w:rPr>
        <w:t>поведением Голубков Е.В., оскорблял человеческое достоинство и общественную нравственность</w:t>
      </w:r>
      <w:r w:rsidRPr="0031677C">
        <w:rPr>
          <w:rFonts w:ascii="Times New Roman" w:hAnsi="Times New Roman" w:cs="Times New Roman"/>
          <w:sz w:val="26"/>
          <w:szCs w:val="26"/>
        </w:rPr>
        <w:t>.</w:t>
      </w:r>
    </w:p>
    <w:p w:rsidR="00D0376E" w:rsidRPr="0031677C" w:rsidP="00D0376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Голубков Е.В.</w:t>
      </w:r>
      <w:r w:rsidRPr="0031677C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31677C" w:rsidR="007D33C3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согласился, вину признал</w:t>
      </w:r>
      <w:r w:rsidR="00E51AFB">
        <w:rPr>
          <w:rFonts w:ascii="Times New Roman" w:hAnsi="Times New Roman" w:cs="Times New Roman"/>
          <w:sz w:val="26"/>
          <w:szCs w:val="26"/>
        </w:rPr>
        <w:t>и  пояснил, что  пришел  домой  и не  мог  попасть, к  соседям не  стучался</w:t>
      </w:r>
      <w:r w:rsidRPr="0031677C" w:rsidR="00730B2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3C3" w:rsidRPr="0031677C" w:rsidP="00D0376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1677C" w:rsidR="00D0376E">
        <w:rPr>
          <w:rFonts w:ascii="Times New Roman" w:hAnsi="Times New Roman" w:cs="Times New Roman"/>
          <w:sz w:val="26"/>
          <w:szCs w:val="26"/>
        </w:rPr>
        <w:t>Голубкова Е.В.</w:t>
      </w:r>
      <w:r w:rsidRPr="0031677C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31677C" w:rsidR="00D0376E">
        <w:rPr>
          <w:rFonts w:ascii="Times New Roman" w:hAnsi="Times New Roman" w:cs="Times New Roman"/>
          <w:sz w:val="26"/>
          <w:szCs w:val="26"/>
        </w:rPr>
        <w:t>Голубков Е.В.</w:t>
      </w:r>
      <w:r w:rsidRPr="0031677C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31677C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31677C">
        <w:rPr>
          <w:rFonts w:ascii="Times New Roman" w:hAnsi="Times New Roman" w:cs="Times New Roman"/>
          <w:sz w:val="26"/>
          <w:szCs w:val="26"/>
        </w:rPr>
        <w:t>в п</w:t>
      </w:r>
      <w:r w:rsidRPr="0031677C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3167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677C" w:rsidRPr="0031677C" w:rsidP="0031677C">
      <w:pPr>
        <w:pStyle w:val="BodyTextIndent"/>
        <w:ind w:firstLine="567"/>
        <w:rPr>
          <w:sz w:val="26"/>
          <w:szCs w:val="26"/>
        </w:rPr>
      </w:pPr>
      <w:r w:rsidRPr="0031677C">
        <w:rPr>
          <w:sz w:val="26"/>
          <w:szCs w:val="26"/>
        </w:rPr>
        <w:t xml:space="preserve">Виновность </w:t>
      </w:r>
      <w:r w:rsidRPr="0031677C" w:rsidR="00D0376E">
        <w:rPr>
          <w:sz w:val="26"/>
          <w:szCs w:val="26"/>
        </w:rPr>
        <w:t>Голубкова Е.В.</w:t>
      </w:r>
      <w:r w:rsidRPr="0031677C" w:rsidR="00346369">
        <w:rPr>
          <w:sz w:val="26"/>
          <w:szCs w:val="26"/>
        </w:rPr>
        <w:t xml:space="preserve"> </w:t>
      </w:r>
      <w:r w:rsidRPr="0031677C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31677C" w:rsidR="004A5B16">
        <w:rPr>
          <w:sz w:val="26"/>
          <w:szCs w:val="26"/>
        </w:rPr>
        <w:t>32</w:t>
      </w:r>
      <w:r w:rsidRPr="0031677C" w:rsidR="001A014B">
        <w:rPr>
          <w:sz w:val="26"/>
          <w:szCs w:val="26"/>
        </w:rPr>
        <w:t>7</w:t>
      </w:r>
      <w:r w:rsidRPr="0031677C">
        <w:rPr>
          <w:sz w:val="26"/>
          <w:szCs w:val="26"/>
        </w:rPr>
        <w:t xml:space="preserve">988 </w:t>
      </w:r>
      <w:r w:rsidRPr="0031677C">
        <w:rPr>
          <w:sz w:val="26"/>
          <w:szCs w:val="26"/>
        </w:rPr>
        <w:t xml:space="preserve">об административном правонарушении от </w:t>
      </w:r>
      <w:r w:rsidRPr="0031677C">
        <w:rPr>
          <w:sz w:val="26"/>
          <w:szCs w:val="26"/>
        </w:rPr>
        <w:t>0</w:t>
      </w:r>
      <w:r w:rsidRPr="0031677C" w:rsidR="001A014B">
        <w:rPr>
          <w:sz w:val="26"/>
          <w:szCs w:val="26"/>
        </w:rPr>
        <w:t>1.0</w:t>
      </w:r>
      <w:r w:rsidRPr="0031677C">
        <w:rPr>
          <w:sz w:val="26"/>
          <w:szCs w:val="26"/>
        </w:rPr>
        <w:t>5</w:t>
      </w:r>
      <w:r w:rsidRPr="0031677C">
        <w:rPr>
          <w:sz w:val="26"/>
          <w:szCs w:val="26"/>
        </w:rPr>
        <w:t>.202</w:t>
      </w:r>
      <w:r w:rsidRPr="0031677C" w:rsidR="001A014B">
        <w:rPr>
          <w:sz w:val="26"/>
          <w:szCs w:val="26"/>
        </w:rPr>
        <w:t>6</w:t>
      </w:r>
      <w:r w:rsidRPr="0031677C">
        <w:rPr>
          <w:sz w:val="26"/>
          <w:szCs w:val="26"/>
        </w:rPr>
        <w:t xml:space="preserve"> г., в котором изложены обстоятельства совершения </w:t>
      </w:r>
      <w:r w:rsidRPr="0031677C" w:rsidR="00D0376E">
        <w:rPr>
          <w:sz w:val="26"/>
          <w:szCs w:val="26"/>
        </w:rPr>
        <w:t>Голубковым Е.В.</w:t>
      </w:r>
      <w:r w:rsidRPr="0031677C" w:rsidR="00AF6FEE">
        <w:rPr>
          <w:sz w:val="26"/>
          <w:szCs w:val="26"/>
        </w:rPr>
        <w:t xml:space="preserve"> </w:t>
      </w:r>
      <w:r w:rsidRPr="0031677C">
        <w:rPr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</w:t>
      </w:r>
      <w:r w:rsidRPr="0031677C">
        <w:rPr>
          <w:sz w:val="26"/>
          <w:szCs w:val="26"/>
        </w:rPr>
        <w:t>ст.25.1 КоАП РФ</w:t>
      </w:r>
      <w:r w:rsidRPr="0031677C" w:rsidR="00E7514C">
        <w:rPr>
          <w:sz w:val="26"/>
          <w:szCs w:val="26"/>
        </w:rPr>
        <w:t xml:space="preserve"> и </w:t>
      </w:r>
      <w:r w:rsidRPr="0031677C">
        <w:rPr>
          <w:sz w:val="26"/>
          <w:szCs w:val="26"/>
        </w:rPr>
        <w:t xml:space="preserve">ст.51 Конституции РФ; рапортом </w:t>
      </w:r>
      <w:r w:rsidRPr="0031677C" w:rsidR="004A5B16">
        <w:rPr>
          <w:sz w:val="26"/>
          <w:szCs w:val="26"/>
        </w:rPr>
        <w:t>полицейск</w:t>
      </w:r>
      <w:r w:rsidRPr="0031677C">
        <w:rPr>
          <w:sz w:val="26"/>
          <w:szCs w:val="26"/>
        </w:rPr>
        <w:t xml:space="preserve">ого </w:t>
      </w:r>
      <w:r w:rsidRPr="0031677C" w:rsidR="00E7514C">
        <w:rPr>
          <w:sz w:val="26"/>
          <w:szCs w:val="26"/>
        </w:rPr>
        <w:t xml:space="preserve">ОВ ППСП ОМВД России по г. Когалыму от </w:t>
      </w:r>
      <w:r>
        <w:rPr>
          <w:sz w:val="26"/>
          <w:szCs w:val="26"/>
        </w:rPr>
        <w:t>01.05.</w:t>
      </w:r>
      <w:r w:rsidRPr="0031677C" w:rsidR="00E7514C">
        <w:rPr>
          <w:sz w:val="26"/>
          <w:szCs w:val="26"/>
        </w:rPr>
        <w:t>202</w:t>
      </w:r>
      <w:r w:rsidRPr="0031677C" w:rsidR="001A014B">
        <w:rPr>
          <w:sz w:val="26"/>
          <w:szCs w:val="26"/>
        </w:rPr>
        <w:t>6</w:t>
      </w:r>
      <w:r w:rsidRPr="0031677C" w:rsidR="00E7514C">
        <w:rPr>
          <w:sz w:val="26"/>
          <w:szCs w:val="26"/>
        </w:rPr>
        <w:t xml:space="preserve"> г., которы</w:t>
      </w:r>
      <w:r w:rsidRPr="0031677C">
        <w:rPr>
          <w:sz w:val="26"/>
          <w:szCs w:val="26"/>
        </w:rPr>
        <w:t>й</w:t>
      </w:r>
      <w:r w:rsidRPr="0031677C" w:rsidR="00E7514C">
        <w:rPr>
          <w:sz w:val="26"/>
          <w:szCs w:val="26"/>
        </w:rPr>
        <w:t xml:space="preserve"> </w:t>
      </w:r>
      <w:r w:rsidRPr="0031677C">
        <w:rPr>
          <w:sz w:val="26"/>
          <w:szCs w:val="26"/>
        </w:rPr>
        <w:t>содерж</w:t>
      </w:r>
      <w:r w:rsidRPr="0031677C">
        <w:rPr>
          <w:sz w:val="26"/>
          <w:szCs w:val="26"/>
        </w:rPr>
        <w:t>и</w:t>
      </w:r>
      <w:r w:rsidRPr="0031677C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31677C" w:rsidR="001B2F32">
        <w:rPr>
          <w:sz w:val="26"/>
          <w:szCs w:val="26"/>
        </w:rPr>
        <w:t>ц</w:t>
      </w:r>
      <w:r w:rsidRPr="0031677C" w:rsidR="00A32FEF">
        <w:rPr>
          <w:sz w:val="26"/>
          <w:szCs w:val="26"/>
        </w:rPr>
        <w:t xml:space="preserve">инское освидетельствование от </w:t>
      </w:r>
      <w:r w:rsidRPr="0031677C">
        <w:rPr>
          <w:sz w:val="26"/>
          <w:szCs w:val="26"/>
        </w:rPr>
        <w:t>01</w:t>
      </w:r>
      <w:r w:rsidRPr="0031677C" w:rsidR="001A014B">
        <w:rPr>
          <w:sz w:val="26"/>
          <w:szCs w:val="26"/>
        </w:rPr>
        <w:t>.0</w:t>
      </w:r>
      <w:r w:rsidRPr="0031677C">
        <w:rPr>
          <w:sz w:val="26"/>
          <w:szCs w:val="26"/>
        </w:rPr>
        <w:t>5</w:t>
      </w:r>
      <w:r w:rsidRPr="0031677C" w:rsidR="00AF6FEE">
        <w:rPr>
          <w:sz w:val="26"/>
          <w:szCs w:val="26"/>
        </w:rPr>
        <w:t>.</w:t>
      </w:r>
      <w:r w:rsidRPr="0031677C" w:rsidR="00346369">
        <w:rPr>
          <w:sz w:val="26"/>
          <w:szCs w:val="26"/>
        </w:rPr>
        <w:t>202</w:t>
      </w:r>
      <w:r w:rsidRPr="0031677C" w:rsidR="001A014B">
        <w:rPr>
          <w:sz w:val="26"/>
          <w:szCs w:val="26"/>
        </w:rPr>
        <w:t>6</w:t>
      </w:r>
      <w:r w:rsidRPr="0031677C">
        <w:rPr>
          <w:sz w:val="26"/>
          <w:szCs w:val="26"/>
        </w:rPr>
        <w:t>;</w:t>
      </w:r>
      <w:r w:rsidRPr="0031677C" w:rsidR="004A5B16">
        <w:rPr>
          <w:sz w:val="26"/>
          <w:szCs w:val="26"/>
        </w:rPr>
        <w:t xml:space="preserve"> </w:t>
      </w:r>
      <w:r w:rsidRPr="0031677C">
        <w:rPr>
          <w:sz w:val="26"/>
          <w:szCs w:val="26"/>
        </w:rPr>
        <w:t>актом медицинского освидетельствов</w:t>
      </w:r>
      <w:r w:rsidRPr="0031677C" w:rsidR="00A32FEF">
        <w:rPr>
          <w:sz w:val="26"/>
          <w:szCs w:val="26"/>
        </w:rPr>
        <w:t>ания на состояние опьянения №</w:t>
      </w:r>
      <w:r w:rsidRPr="0031677C">
        <w:rPr>
          <w:sz w:val="26"/>
          <w:szCs w:val="26"/>
        </w:rPr>
        <w:t>519</w:t>
      </w:r>
      <w:r w:rsidRPr="0031677C" w:rsidR="00747469">
        <w:rPr>
          <w:sz w:val="26"/>
          <w:szCs w:val="26"/>
        </w:rPr>
        <w:t xml:space="preserve"> </w:t>
      </w:r>
      <w:r w:rsidRPr="0031677C">
        <w:rPr>
          <w:sz w:val="26"/>
          <w:szCs w:val="26"/>
        </w:rPr>
        <w:t xml:space="preserve">от </w:t>
      </w:r>
      <w:r w:rsidRPr="0031677C">
        <w:rPr>
          <w:sz w:val="26"/>
          <w:szCs w:val="26"/>
        </w:rPr>
        <w:t>01.05.</w:t>
      </w:r>
      <w:r w:rsidRPr="0031677C" w:rsidR="009B4C4E">
        <w:rPr>
          <w:sz w:val="26"/>
          <w:szCs w:val="26"/>
        </w:rPr>
        <w:t>202</w:t>
      </w:r>
      <w:r w:rsidRPr="0031677C" w:rsidR="001A014B">
        <w:rPr>
          <w:sz w:val="26"/>
          <w:szCs w:val="26"/>
        </w:rPr>
        <w:t>6</w:t>
      </w:r>
      <w:r w:rsidRPr="0031677C">
        <w:rPr>
          <w:sz w:val="26"/>
          <w:szCs w:val="26"/>
        </w:rPr>
        <w:t xml:space="preserve"> которым у </w:t>
      </w:r>
      <w:r w:rsidRPr="0031677C" w:rsidR="00D0376E">
        <w:rPr>
          <w:sz w:val="26"/>
          <w:szCs w:val="26"/>
        </w:rPr>
        <w:t>Голубкова Е.В.</w:t>
      </w:r>
      <w:r w:rsidRPr="0031677C" w:rsidR="00AF6FEE">
        <w:rPr>
          <w:sz w:val="26"/>
          <w:szCs w:val="26"/>
        </w:rPr>
        <w:t xml:space="preserve"> </w:t>
      </w:r>
      <w:r w:rsidRPr="0031677C">
        <w:rPr>
          <w:sz w:val="26"/>
          <w:szCs w:val="26"/>
        </w:rPr>
        <w:t xml:space="preserve">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31677C">
        <w:rPr>
          <w:sz w:val="26"/>
          <w:szCs w:val="26"/>
        </w:rPr>
        <w:t>01.05.2026; копией сообщения оперативного дежурного ДЧ ОМВД России по г. Когалыму от 01.05.2026; видеозаписью правонарушения, из которой усматривается, что Голубков Е.В. находился в общественном месте с признаками опьянения.</w:t>
      </w:r>
    </w:p>
    <w:p w:rsidR="007D33C3" w:rsidRPr="0031677C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F6FEE" w:rsidRPr="0031677C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31677C" w:rsidR="00D0376E">
        <w:rPr>
          <w:rFonts w:ascii="Times New Roman" w:hAnsi="Times New Roman" w:cs="Times New Roman"/>
          <w:sz w:val="26"/>
          <w:szCs w:val="26"/>
        </w:rPr>
        <w:t>Голубкова Е.В.</w:t>
      </w:r>
    </w:p>
    <w:p w:rsidR="00301F02" w:rsidRPr="0031677C" w:rsidP="00301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730B22" w:rsidRPr="0031677C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личность и имущественное положение Голубкова Е.В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730B22" w:rsidRPr="0031677C" w:rsidP="00730B22">
      <w:pPr>
        <w:pStyle w:val="BodyTextIndent"/>
        <w:ind w:firstLine="567"/>
        <w:rPr>
          <w:sz w:val="26"/>
          <w:szCs w:val="26"/>
        </w:rPr>
      </w:pPr>
      <w:r w:rsidRPr="0031677C">
        <w:rPr>
          <w:sz w:val="26"/>
          <w:szCs w:val="26"/>
        </w:rPr>
        <w:t xml:space="preserve"> Ограничений для назначения административного ареста, перечисленных в ч.2 ст. 3.9 КоАП РФ, по делу не имеется.</w:t>
      </w:r>
    </w:p>
    <w:p w:rsidR="00730B22" w:rsidRPr="0031677C" w:rsidP="00730B22">
      <w:pPr>
        <w:pStyle w:val="BodyTextIndent"/>
        <w:ind w:firstLine="567"/>
        <w:rPr>
          <w:sz w:val="26"/>
          <w:szCs w:val="26"/>
        </w:rPr>
      </w:pPr>
      <w:r w:rsidRPr="0031677C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2478A" w:rsidRPr="0031677C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31677C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22478A" w:rsidRPr="0031677C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31677C" w:rsidP="002247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478A" w:rsidRPr="0031677C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0B22" w:rsidRPr="0031677C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Голубкова Евгения Васильевича признать виновным в совершении административного правонарушения, предусмотренного ст. 20.21 КоАП РФ, и назначить ему нак</w:t>
      </w:r>
      <w:r w:rsidRPr="0031677C" w:rsidR="0031677C">
        <w:rPr>
          <w:rFonts w:ascii="Times New Roman" w:hAnsi="Times New Roman" w:cs="Times New Roman"/>
          <w:sz w:val="26"/>
          <w:szCs w:val="26"/>
        </w:rPr>
        <w:t>азание в виде административного</w:t>
      </w:r>
      <w:r w:rsidRPr="0031677C">
        <w:rPr>
          <w:rFonts w:ascii="Times New Roman" w:hAnsi="Times New Roman" w:cs="Times New Roman"/>
          <w:sz w:val="26"/>
          <w:szCs w:val="26"/>
        </w:rPr>
        <w:t xml:space="preserve"> ареста сроком на 0</w:t>
      </w:r>
      <w:r w:rsidR="00E51AFB">
        <w:rPr>
          <w:rFonts w:ascii="Times New Roman" w:hAnsi="Times New Roman" w:cs="Times New Roman"/>
          <w:sz w:val="26"/>
          <w:szCs w:val="26"/>
        </w:rPr>
        <w:t>2</w:t>
      </w:r>
      <w:r w:rsidRPr="0031677C">
        <w:rPr>
          <w:rFonts w:ascii="Times New Roman" w:hAnsi="Times New Roman" w:cs="Times New Roman"/>
          <w:sz w:val="26"/>
          <w:szCs w:val="26"/>
        </w:rPr>
        <w:t xml:space="preserve"> (</w:t>
      </w:r>
      <w:r w:rsidR="00E51AFB">
        <w:rPr>
          <w:rFonts w:ascii="Times New Roman" w:hAnsi="Times New Roman" w:cs="Times New Roman"/>
          <w:sz w:val="26"/>
          <w:szCs w:val="26"/>
        </w:rPr>
        <w:t>дв</w:t>
      </w:r>
      <w:r w:rsidRPr="0031677C">
        <w:rPr>
          <w:rFonts w:ascii="Times New Roman" w:hAnsi="Times New Roman" w:cs="Times New Roman"/>
          <w:sz w:val="26"/>
          <w:szCs w:val="26"/>
        </w:rPr>
        <w:t>ое) суток в ОМВД России по г. Когалыму.</w:t>
      </w:r>
    </w:p>
    <w:p w:rsidR="00730B22" w:rsidRPr="0031677C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>Срок наказания Голубкову Е.В</w:t>
      </w:r>
      <w:r w:rsidRPr="0031677C" w:rsidR="0031677C">
        <w:rPr>
          <w:rFonts w:ascii="Times New Roman" w:hAnsi="Times New Roman" w:cs="Times New Roman"/>
          <w:sz w:val="26"/>
          <w:szCs w:val="26"/>
        </w:rPr>
        <w:t>. исчислять с 11 час. 00 мин. 04</w:t>
      </w:r>
      <w:r w:rsidRPr="0031677C">
        <w:rPr>
          <w:rFonts w:ascii="Times New Roman" w:hAnsi="Times New Roman" w:cs="Times New Roman"/>
          <w:sz w:val="26"/>
          <w:szCs w:val="26"/>
        </w:rPr>
        <w:t>.0</w:t>
      </w:r>
      <w:r w:rsidRPr="0031677C" w:rsidR="0031677C">
        <w:rPr>
          <w:rFonts w:ascii="Times New Roman" w:hAnsi="Times New Roman" w:cs="Times New Roman"/>
          <w:sz w:val="26"/>
          <w:szCs w:val="26"/>
        </w:rPr>
        <w:t>5</w:t>
      </w:r>
      <w:r w:rsidRPr="0031677C">
        <w:rPr>
          <w:rFonts w:ascii="Times New Roman" w:hAnsi="Times New Roman" w:cs="Times New Roman"/>
          <w:sz w:val="26"/>
          <w:szCs w:val="26"/>
        </w:rPr>
        <w:t xml:space="preserve">.2026, зачесть в срок отбывания наказания срок административного задержания с </w:t>
      </w:r>
      <w:r w:rsidRPr="0031677C" w:rsidR="0031677C">
        <w:rPr>
          <w:rFonts w:ascii="Times New Roman" w:hAnsi="Times New Roman" w:cs="Times New Roman"/>
          <w:sz w:val="26"/>
          <w:szCs w:val="26"/>
        </w:rPr>
        <w:t>19 час. 20 мин. 0</w:t>
      </w:r>
      <w:r w:rsidRPr="0031677C">
        <w:rPr>
          <w:rFonts w:ascii="Times New Roman" w:hAnsi="Times New Roman" w:cs="Times New Roman"/>
          <w:sz w:val="26"/>
          <w:szCs w:val="26"/>
        </w:rPr>
        <w:t>1.0</w:t>
      </w:r>
      <w:r w:rsidRPr="0031677C" w:rsidR="0031677C">
        <w:rPr>
          <w:rFonts w:ascii="Times New Roman" w:hAnsi="Times New Roman" w:cs="Times New Roman"/>
          <w:sz w:val="26"/>
          <w:szCs w:val="26"/>
        </w:rPr>
        <w:t>5.2026 до 19</w:t>
      </w:r>
      <w:r w:rsidRPr="0031677C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31677C" w:rsidR="0031677C">
        <w:rPr>
          <w:rFonts w:ascii="Times New Roman" w:hAnsi="Times New Roman" w:cs="Times New Roman"/>
          <w:sz w:val="26"/>
          <w:szCs w:val="26"/>
        </w:rPr>
        <w:t>00 мин. 03</w:t>
      </w:r>
      <w:r w:rsidRPr="0031677C">
        <w:rPr>
          <w:rFonts w:ascii="Times New Roman" w:hAnsi="Times New Roman" w:cs="Times New Roman"/>
          <w:sz w:val="26"/>
          <w:szCs w:val="26"/>
        </w:rPr>
        <w:t>.0</w:t>
      </w:r>
      <w:r w:rsidRPr="0031677C" w:rsidR="0031677C">
        <w:rPr>
          <w:rFonts w:ascii="Times New Roman" w:hAnsi="Times New Roman" w:cs="Times New Roman"/>
          <w:sz w:val="26"/>
          <w:szCs w:val="26"/>
        </w:rPr>
        <w:t>5</w:t>
      </w:r>
      <w:r w:rsidRPr="0031677C">
        <w:rPr>
          <w:rFonts w:ascii="Times New Roman" w:hAnsi="Times New Roman" w:cs="Times New Roman"/>
          <w:sz w:val="26"/>
          <w:szCs w:val="26"/>
        </w:rPr>
        <w:t>.2026.</w:t>
      </w:r>
    </w:p>
    <w:p w:rsidR="0031677C" w:rsidRPr="0031677C" w:rsidP="00316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22478A" w:rsidRPr="0031677C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2478A" w:rsidRPr="0031677C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31677C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677C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E51AFB">
        <w:rPr>
          <w:rFonts w:ascii="Times New Roman" w:hAnsi="Times New Roman" w:cs="Times New Roman"/>
          <w:sz w:val="26"/>
          <w:szCs w:val="26"/>
        </w:rPr>
        <w:t xml:space="preserve"> </w:t>
      </w:r>
      <w:r w:rsidRPr="0031677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1677C">
        <w:rPr>
          <w:rFonts w:ascii="Times New Roman" w:hAnsi="Times New Roman" w:cs="Times New Roman"/>
          <w:sz w:val="26"/>
          <w:szCs w:val="26"/>
        </w:rPr>
        <w:tab/>
      </w:r>
      <w:r w:rsidRPr="0031677C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p w:rsidR="0022478A" w:rsidRPr="0031677C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31677C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31677C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31677C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014B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478A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2F4DA4"/>
    <w:rsid w:val="00301B47"/>
    <w:rsid w:val="00301F02"/>
    <w:rsid w:val="0031677C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48F3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96F79"/>
    <w:rsid w:val="004A5B16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30B22"/>
    <w:rsid w:val="0074746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8D5074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3B17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0376E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46C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51AFB"/>
    <w:rsid w:val="00E67423"/>
    <w:rsid w:val="00E74674"/>
    <w:rsid w:val="00E7514C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5DE0"/>
    <w:rsid w:val="00F47041"/>
    <w:rsid w:val="00F535BD"/>
    <w:rsid w:val="00F60054"/>
    <w:rsid w:val="00F6031E"/>
    <w:rsid w:val="00F60551"/>
    <w:rsid w:val="00F82171"/>
    <w:rsid w:val="00FA1869"/>
    <w:rsid w:val="00FC20BF"/>
    <w:rsid w:val="00FD55DC"/>
    <w:rsid w:val="00FE25EE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BD73-20F6-4315-89C2-386CE7D4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